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1" w:rsidRDefault="00EB4734" w:rsidP="009F0EA1">
      <w:pPr>
        <w:jc w:val="center"/>
        <w:rPr>
          <w:b/>
          <w:u w:val="single"/>
        </w:rPr>
      </w:pPr>
      <w:r w:rsidRPr="00EB4734">
        <w:rPr>
          <w:rFonts w:eastAsia="SimSun" w:hint="eastAsia"/>
          <w:b/>
          <w:u w:val="single"/>
          <w:lang w:eastAsia="zh-CN"/>
        </w:rPr>
        <w:t>产品功能</w:t>
      </w:r>
    </w:p>
    <w:p w:rsidR="009F0EA1" w:rsidRDefault="00EB4734" w:rsidP="009F0EA1">
      <w:pPr>
        <w:numPr>
          <w:ilvl w:val="0"/>
          <w:numId w:val="1"/>
        </w:numPr>
        <w:tabs>
          <w:tab w:val="left" w:pos="420"/>
        </w:tabs>
        <w:rPr>
          <w:rFonts w:eastAsia="SimSun"/>
          <w:sz w:val="20"/>
        </w:rPr>
      </w:pPr>
      <w:r w:rsidRPr="00EB4734">
        <w:rPr>
          <w:rFonts w:eastAsia="SimSun" w:hint="eastAsia"/>
          <w:sz w:val="20"/>
          <w:lang w:eastAsia="zh-CN"/>
        </w:rPr>
        <w:t>适用于各国硬币和各种代币。智慧</w:t>
      </w:r>
      <w:r w:rsidRPr="00EB4734">
        <w:rPr>
          <w:rFonts w:eastAsia="SimSun"/>
          <w:sz w:val="20"/>
          <w:lang w:eastAsia="zh-CN"/>
        </w:rPr>
        <w:t>CPU</w:t>
      </w:r>
      <w:r w:rsidRPr="00EB4734">
        <w:rPr>
          <w:rFonts w:eastAsia="SimSun" w:hint="eastAsia"/>
          <w:sz w:val="20"/>
          <w:lang w:eastAsia="zh-CN"/>
        </w:rPr>
        <w:t>程控，计分准确，识币精确度高。</w:t>
      </w:r>
    </w:p>
    <w:p w:rsidR="009F0EA1" w:rsidRPr="009F0EA1" w:rsidRDefault="00EB4734" w:rsidP="009F0EA1">
      <w:pPr>
        <w:numPr>
          <w:ilvl w:val="0"/>
          <w:numId w:val="2"/>
        </w:numPr>
        <w:tabs>
          <w:tab w:val="left" w:pos="420"/>
        </w:tabs>
        <w:rPr>
          <w:rFonts w:eastAsia="SimSun"/>
          <w:sz w:val="20"/>
        </w:rPr>
      </w:pPr>
      <w:r w:rsidRPr="00EB4734">
        <w:rPr>
          <w:rFonts w:eastAsia="SimSun" w:hint="eastAsia"/>
          <w:sz w:val="20"/>
          <w:lang w:eastAsia="zh-CN"/>
        </w:rPr>
        <w:t>不需经由计算机，自动设定程序。智能防电击及电磁干扰程序，自动检测故障。</w:t>
      </w:r>
    </w:p>
    <w:p w:rsidR="009F0EA1" w:rsidRPr="009F0EA1" w:rsidRDefault="00EB4734" w:rsidP="009F0EA1">
      <w:pPr>
        <w:numPr>
          <w:ilvl w:val="0"/>
          <w:numId w:val="2"/>
        </w:numPr>
        <w:tabs>
          <w:tab w:val="left" w:pos="420"/>
        </w:tabs>
        <w:rPr>
          <w:rFonts w:eastAsia="SimSun"/>
          <w:sz w:val="20"/>
        </w:rPr>
      </w:pPr>
      <w:r w:rsidRPr="00EB4734">
        <w:rPr>
          <w:rFonts w:eastAsia="SimSun" w:hint="eastAsia"/>
          <w:sz w:val="20"/>
          <w:lang w:eastAsia="zh-CN"/>
        </w:rPr>
        <w:t>可同时接收多种币，可自行设定脉冲比例，支持多种币只单输出一个脉冲。</w:t>
      </w:r>
    </w:p>
    <w:p w:rsidR="009F0EA1" w:rsidRPr="009F0EA1" w:rsidRDefault="00EB4734" w:rsidP="009F0EA1">
      <w:pPr>
        <w:jc w:val="center"/>
        <w:rPr>
          <w:rFonts w:eastAsia="SimSun"/>
          <w:sz w:val="20"/>
        </w:rPr>
      </w:pPr>
      <w:r w:rsidRPr="00EB4734">
        <w:rPr>
          <w:rFonts w:eastAsia="SimSun" w:hint="eastAsia"/>
          <w:b/>
          <w:u w:val="single"/>
          <w:lang w:eastAsia="zh-CN"/>
        </w:rPr>
        <w:t>产品规格</w:t>
      </w:r>
    </w:p>
    <w:p w:rsidR="009F0EA1" w:rsidRPr="007628C1" w:rsidRDefault="00EB4734" w:rsidP="009F0EA1">
      <w:pPr>
        <w:rPr>
          <w:sz w:val="20"/>
        </w:rPr>
      </w:pPr>
      <w:r w:rsidRPr="00EB4734">
        <w:rPr>
          <w:rFonts w:eastAsia="SimSun" w:hint="eastAsia"/>
          <w:sz w:val="20"/>
          <w:lang w:eastAsia="zh-CN"/>
        </w:rPr>
        <w:t>硬币直径：</w:t>
      </w:r>
      <w:r w:rsidRPr="00EB4734">
        <w:rPr>
          <w:rFonts w:eastAsia="SimSun"/>
          <w:sz w:val="20"/>
          <w:lang w:eastAsia="zh-CN"/>
        </w:rPr>
        <w:t xml:space="preserve">15mm-32mm    </w:t>
      </w:r>
      <w:r w:rsidRPr="00EB4734">
        <w:rPr>
          <w:rFonts w:eastAsia="SimSun" w:hint="eastAsia"/>
          <w:sz w:val="20"/>
          <w:lang w:eastAsia="zh-CN"/>
        </w:rPr>
        <w:t>大气压力：</w:t>
      </w:r>
      <w:r w:rsidRPr="00EB4734">
        <w:rPr>
          <w:rFonts w:eastAsia="SimSun"/>
          <w:sz w:val="20"/>
          <w:lang w:eastAsia="zh-CN"/>
        </w:rPr>
        <w:t>86Kpa</w:t>
      </w:r>
      <w:r w:rsidRPr="00EB4734">
        <w:rPr>
          <w:rFonts w:eastAsia="SimSun" w:hint="eastAsia"/>
          <w:sz w:val="20"/>
          <w:lang w:eastAsia="zh-CN"/>
        </w:rPr>
        <w:t>—</w:t>
      </w:r>
      <w:r w:rsidRPr="00EB4734">
        <w:rPr>
          <w:rFonts w:eastAsia="SimSun"/>
          <w:sz w:val="20"/>
          <w:lang w:eastAsia="zh-CN"/>
        </w:rPr>
        <w:t xml:space="preserve">106Kpa  </w:t>
      </w:r>
      <w:r w:rsidRPr="00EB4734">
        <w:rPr>
          <w:rFonts w:eastAsia="SimSun" w:hint="eastAsia"/>
          <w:sz w:val="20"/>
          <w:lang w:eastAsia="zh-CN"/>
        </w:rPr>
        <w:t>工作电压：</w:t>
      </w:r>
      <w:r w:rsidRPr="00EB4734">
        <w:rPr>
          <w:rFonts w:eastAsia="SimSun"/>
          <w:sz w:val="20"/>
          <w:lang w:eastAsia="zh-CN"/>
        </w:rPr>
        <w:t xml:space="preserve"> DC +12</w:t>
      </w:r>
      <w:r w:rsidRPr="00EB4734">
        <w:rPr>
          <w:rFonts w:ascii="SimSun" w:eastAsia="SimSun" w:hAnsi="SimSun"/>
          <w:sz w:val="20"/>
          <w:lang w:eastAsia="zh-CN"/>
        </w:rPr>
        <w:t xml:space="preserve">V </w:t>
      </w:r>
      <w:r w:rsidRPr="00EB4734">
        <w:rPr>
          <w:rFonts w:ascii="SimSun" w:eastAsia="SimSun" w:hAnsi="SimSun" w:hint="eastAsia"/>
          <w:sz w:val="20"/>
          <w:lang w:eastAsia="zh-CN"/>
        </w:rPr>
        <w:t>±</w:t>
      </w:r>
      <w:r w:rsidRPr="00EB4734">
        <w:rPr>
          <w:rFonts w:ascii="SimSun" w:eastAsia="SimSun" w:hAnsi="SimSun"/>
          <w:sz w:val="20"/>
          <w:lang w:eastAsia="zh-CN"/>
        </w:rPr>
        <w:t xml:space="preserve">10%     </w:t>
      </w:r>
      <w:r w:rsidRPr="00EB4734">
        <w:rPr>
          <w:rFonts w:eastAsia="SimSun" w:hint="eastAsia"/>
          <w:sz w:val="20"/>
          <w:lang w:eastAsia="zh-CN"/>
        </w:rPr>
        <w:t>识别能力：</w:t>
      </w:r>
      <w:r w:rsidRPr="00EB4734">
        <w:rPr>
          <w:rFonts w:eastAsia="SimSun"/>
          <w:sz w:val="20"/>
          <w:lang w:eastAsia="zh-CN"/>
        </w:rPr>
        <w:t>99.5%</w:t>
      </w:r>
    </w:p>
    <w:p w:rsidR="009F0EA1" w:rsidRPr="007628C1" w:rsidRDefault="00EB4734" w:rsidP="009F0EA1">
      <w:pPr>
        <w:rPr>
          <w:rFonts w:ascii="SimSun" w:eastAsia="SimSun" w:hAnsi="SimSun"/>
          <w:sz w:val="20"/>
        </w:rPr>
      </w:pPr>
      <w:r w:rsidRPr="00EB4734">
        <w:rPr>
          <w:rFonts w:eastAsia="SimSun" w:hint="eastAsia"/>
          <w:sz w:val="20"/>
          <w:lang w:eastAsia="zh-CN"/>
        </w:rPr>
        <w:t>硬币厚度：</w:t>
      </w:r>
      <w:r w:rsidRPr="00EB4734">
        <w:rPr>
          <w:rFonts w:eastAsia="SimSun"/>
          <w:sz w:val="20"/>
          <w:lang w:eastAsia="zh-CN"/>
        </w:rPr>
        <w:t xml:space="preserve">1.2mm-3mm   </w:t>
      </w:r>
      <w:r w:rsidRPr="00EB4734">
        <w:rPr>
          <w:rFonts w:eastAsia="SimSun" w:hint="eastAsia"/>
          <w:sz w:val="20"/>
          <w:lang w:eastAsia="zh-CN"/>
        </w:rPr>
        <w:t>工作湿度：</w:t>
      </w:r>
      <w:r w:rsidRPr="009F0EA1">
        <w:rPr>
          <w:rFonts w:ascii="SimSun" w:eastAsia="SimSun" w:hAnsi="SimSun" w:hint="eastAsia"/>
          <w:sz w:val="20"/>
          <w:lang w:eastAsia="zh-CN"/>
        </w:rPr>
        <w:t>≤</w:t>
      </w:r>
      <w:r w:rsidRPr="00EB4734">
        <w:rPr>
          <w:rFonts w:ascii="SimSun" w:eastAsia="SimSun" w:hAnsi="SimSun"/>
          <w:sz w:val="20"/>
          <w:lang w:eastAsia="zh-CN"/>
        </w:rPr>
        <w:t xml:space="preserve">95%            </w:t>
      </w:r>
      <w:r w:rsidRPr="00EB4734">
        <w:rPr>
          <w:rFonts w:eastAsia="SimSun" w:hint="eastAsia"/>
          <w:sz w:val="20"/>
          <w:lang w:eastAsia="zh-CN"/>
        </w:rPr>
        <w:t>工作电流：</w:t>
      </w:r>
      <w:r w:rsidRPr="00EB4734">
        <w:rPr>
          <w:rFonts w:eastAsia="SimSun"/>
          <w:sz w:val="20"/>
          <w:lang w:eastAsia="zh-CN"/>
        </w:rPr>
        <w:t xml:space="preserve"> 65m</w:t>
      </w:r>
      <w:r w:rsidRPr="00EB4734">
        <w:rPr>
          <w:rFonts w:ascii="SimSun" w:eastAsia="SimSun" w:hAnsi="SimSun"/>
          <w:sz w:val="20"/>
          <w:lang w:eastAsia="zh-CN"/>
        </w:rPr>
        <w:t xml:space="preserve">A </w:t>
      </w:r>
      <w:r w:rsidRPr="00EB4734">
        <w:rPr>
          <w:rFonts w:ascii="SimSun" w:eastAsia="SimSun" w:hAnsi="SimSun" w:hint="eastAsia"/>
          <w:sz w:val="20"/>
          <w:lang w:eastAsia="zh-CN"/>
        </w:rPr>
        <w:t>±</w:t>
      </w:r>
      <w:r w:rsidRPr="00EB4734">
        <w:rPr>
          <w:rFonts w:ascii="SimSun" w:eastAsia="SimSun" w:hAnsi="SimSun"/>
          <w:sz w:val="20"/>
          <w:lang w:eastAsia="zh-CN"/>
        </w:rPr>
        <w:t xml:space="preserve">5%        </w:t>
      </w:r>
      <w:r w:rsidRPr="00EB4734">
        <w:rPr>
          <w:rFonts w:eastAsia="SimSun" w:hint="eastAsia"/>
          <w:sz w:val="20"/>
          <w:lang w:eastAsia="zh-CN"/>
        </w:rPr>
        <w:t>识别速度：</w:t>
      </w:r>
      <w:r w:rsidRPr="009F0EA1">
        <w:rPr>
          <w:rFonts w:ascii="SimSun" w:eastAsia="SimSun" w:hAnsi="SimSun" w:hint="eastAsia"/>
          <w:sz w:val="20"/>
          <w:lang w:eastAsia="zh-CN"/>
        </w:rPr>
        <w:t>≤</w:t>
      </w:r>
      <w:r w:rsidRPr="00EB4734">
        <w:rPr>
          <w:rFonts w:ascii="SimSun" w:eastAsia="SimSun" w:hAnsi="SimSun"/>
          <w:sz w:val="20"/>
          <w:lang w:eastAsia="zh-CN"/>
        </w:rPr>
        <w:t>0.6</w:t>
      </w:r>
      <w:r w:rsidRPr="00EB4734">
        <w:rPr>
          <w:rFonts w:ascii="SimSun" w:eastAsia="SimSun" w:hAnsi="SimSun" w:hint="eastAsia"/>
          <w:sz w:val="20"/>
          <w:lang w:eastAsia="zh-CN"/>
        </w:rPr>
        <w:t>秒</w:t>
      </w:r>
      <w:r w:rsidRPr="00EB4734">
        <w:rPr>
          <w:rFonts w:ascii="SimSun" w:eastAsia="SimSun" w:hAnsi="SimSun"/>
          <w:sz w:val="20"/>
          <w:lang w:eastAsia="zh-CN"/>
        </w:rPr>
        <w:t xml:space="preserve">                 </w:t>
      </w:r>
      <w:r w:rsidRPr="00EB4734">
        <w:rPr>
          <w:rFonts w:eastAsia="SimSun"/>
          <w:sz w:val="20"/>
          <w:lang w:eastAsia="zh-CN"/>
        </w:rPr>
        <w:t>COIN</w:t>
      </w:r>
      <w:r w:rsidRPr="00EB4734">
        <w:rPr>
          <w:rFonts w:eastAsia="SimSun" w:hint="eastAsia"/>
          <w:sz w:val="20"/>
          <w:lang w:eastAsia="zh-CN"/>
        </w:rPr>
        <w:t>讯号输出：</w:t>
      </w:r>
      <w:r w:rsidRPr="00EB4734">
        <w:rPr>
          <w:rFonts w:eastAsia="SimSun"/>
          <w:sz w:val="20"/>
          <w:lang w:eastAsia="zh-CN"/>
        </w:rPr>
        <w:t>N0.NC</w:t>
      </w:r>
      <w:r w:rsidRPr="00EB4734">
        <w:rPr>
          <w:rFonts w:eastAsia="SimSun" w:hint="eastAsia"/>
          <w:sz w:val="20"/>
          <w:lang w:eastAsia="zh-CN"/>
        </w:rPr>
        <w:t>（集电极开路）形式</w:t>
      </w:r>
      <w:r w:rsidR="009F0EA1" w:rsidRPr="009F0EA1">
        <w:rPr>
          <w:rFonts w:eastAsia="SimSun" w:hint="eastAsia"/>
          <w:sz w:val="20"/>
        </w:rPr>
        <w:t xml:space="preserve"> </w:t>
      </w:r>
    </w:p>
    <w:p w:rsidR="007628C1" w:rsidRPr="007628C1" w:rsidRDefault="00BA7C98" w:rsidP="007628C1">
      <w:pPr>
        <w:jc w:val="center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9pt;margin-top:17.1pt;width:184.2pt;height:167.4pt;z-index:251660288;mso-width-relative:margin;mso-height-relative:margin" stroked="f">
            <v:textbox>
              <w:txbxContent>
                <w:p w:rsidR="00F4339C" w:rsidRPr="002008B4" w:rsidRDefault="00EB4734" w:rsidP="00F4339C">
                  <w:r w:rsidRPr="00EB4734">
                    <w:rPr>
                      <w:rFonts w:eastAsia="SimSun"/>
                      <w:lang w:eastAsia="zh-CN"/>
                    </w:rPr>
                    <w:t>1.</w:t>
                  </w:r>
                  <w:r w:rsidR="00F4339C" w:rsidRPr="00F4339C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813560" cy="723900"/>
                        <wp:effectExtent l="19050" t="0" r="0" b="0"/>
                        <wp:docPr id="4" name="圖片 1" descr="未命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未命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339C" w:rsidRDefault="00EB4734" w:rsidP="00F4339C">
                  <w:r w:rsidRPr="00EB4734">
                    <w:rPr>
                      <w:rFonts w:eastAsia="SimSun"/>
                      <w:lang w:eastAsia="zh-CN"/>
                    </w:rPr>
                    <w:t xml:space="preserve">2. 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二档开关：常闭及常开</w:t>
                  </w:r>
                </w:p>
                <w:p w:rsidR="00F4339C" w:rsidRDefault="00EB4734" w:rsidP="00F4339C">
                  <w:r w:rsidRPr="00EB4734">
                    <w:rPr>
                      <w:rFonts w:eastAsia="SimSun"/>
                      <w:lang w:eastAsia="zh-CN"/>
                    </w:rPr>
                    <w:t xml:space="preserve">3. 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三档开关：脉冲输出宽度</w:t>
                  </w:r>
                  <w:r w:rsidRPr="00EB4734">
                    <w:rPr>
                      <w:rFonts w:eastAsia="SimSun"/>
                      <w:lang w:eastAsia="zh-CN"/>
                    </w:rPr>
                    <w:t>- 30ms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，</w:t>
                  </w:r>
                  <w:r w:rsidRPr="00EB4734">
                    <w:rPr>
                      <w:rFonts w:eastAsia="SimSun"/>
                      <w:lang w:eastAsia="zh-CN"/>
                    </w:rPr>
                    <w:t xml:space="preserve"> 50ms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，及</w:t>
                  </w:r>
                  <w:r w:rsidRPr="00EB4734">
                    <w:rPr>
                      <w:rFonts w:eastAsia="SimSun"/>
                      <w:lang w:eastAsia="zh-CN"/>
                    </w:rPr>
                    <w:t>100ms</w:t>
                  </w:r>
                </w:p>
                <w:p w:rsidR="00F4339C" w:rsidRDefault="00EB4734" w:rsidP="00F4339C">
                  <w:r w:rsidRPr="00EB4734">
                    <w:rPr>
                      <w:rFonts w:eastAsia="SimSun"/>
                      <w:lang w:eastAsia="zh-CN"/>
                    </w:rPr>
                    <w:t>4.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显示屏</w:t>
                  </w:r>
                  <w:r w:rsidRPr="00EB4734">
                    <w:rPr>
                      <w:rFonts w:eastAsia="SimSun"/>
                      <w:lang w:eastAsia="zh-CN"/>
                    </w:rPr>
                    <w:t xml:space="preserve">   5. 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投币口</w:t>
                  </w:r>
                </w:p>
                <w:p w:rsidR="00C4104F" w:rsidRPr="00F4339C" w:rsidRDefault="00EB4734">
                  <w:r w:rsidRPr="00EB4734">
                    <w:rPr>
                      <w:rFonts w:eastAsia="SimSun"/>
                      <w:lang w:eastAsia="zh-CN"/>
                    </w:rPr>
                    <w:t>6.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退币钮</w:t>
                  </w:r>
                  <w:r w:rsidRPr="00EB4734">
                    <w:rPr>
                      <w:rFonts w:eastAsia="SimSun"/>
                      <w:lang w:eastAsia="zh-CN"/>
                    </w:rPr>
                    <w:t xml:space="preserve">   7. </w:t>
                  </w:r>
                  <w:r w:rsidRPr="00EB4734">
                    <w:rPr>
                      <w:rFonts w:eastAsia="SimSun" w:hint="eastAsia"/>
                      <w:lang w:eastAsia="zh-CN"/>
                    </w:rPr>
                    <w:t>退币口</w:t>
                  </w:r>
                </w:p>
              </w:txbxContent>
            </v:textbox>
          </v:shape>
        </w:pict>
      </w:r>
      <w:r w:rsidR="00EB4734" w:rsidRPr="00EB4734">
        <w:rPr>
          <w:rFonts w:eastAsia="SimSun" w:hint="eastAsia"/>
          <w:b/>
          <w:u w:val="single"/>
          <w:lang w:eastAsia="zh-CN"/>
        </w:rPr>
        <w:t>接线及开关说明</w:t>
      </w:r>
    </w:p>
    <w:p w:rsidR="007628C1" w:rsidRDefault="007628C1" w:rsidP="00B06983">
      <w:pPr>
        <w:tabs>
          <w:tab w:val="left" w:pos="8532"/>
        </w:tabs>
        <w:rPr>
          <w:sz w:val="20"/>
        </w:rPr>
      </w:pPr>
      <w:r>
        <w:rPr>
          <w:rFonts w:hint="eastAsia"/>
          <w:noProof/>
          <w:sz w:val="20"/>
        </w:rPr>
        <w:drawing>
          <wp:inline distT="0" distB="0" distL="0" distR="0">
            <wp:extent cx="4187190" cy="2273456"/>
            <wp:effectExtent l="19050" t="0" r="3810" b="0"/>
            <wp:docPr id="3" name="圖片 2" descr="簡-多幣種按鈕指示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簡-多幣種按鈕指示圖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990" cy="227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734">
        <w:rPr>
          <w:sz w:val="20"/>
          <w:lang w:eastAsia="zh-CN"/>
        </w:rPr>
        <w:tab/>
      </w:r>
    </w:p>
    <w:p w:rsidR="00922249" w:rsidRPr="00922249" w:rsidRDefault="00EB4734" w:rsidP="00922249">
      <w:pPr>
        <w:tabs>
          <w:tab w:val="left" w:pos="8532"/>
        </w:tabs>
        <w:spacing w:line="360" w:lineRule="exact"/>
        <w:jc w:val="center"/>
        <w:rPr>
          <w:b/>
          <w:sz w:val="28"/>
          <w:szCs w:val="28"/>
        </w:rPr>
      </w:pPr>
      <w:r w:rsidRPr="00EB4734">
        <w:rPr>
          <w:rFonts w:eastAsia="SimSun" w:hint="eastAsia"/>
          <w:b/>
          <w:sz w:val="28"/>
          <w:szCs w:val="28"/>
          <w:lang w:eastAsia="zh-CN"/>
        </w:rPr>
        <w:t>数值设定方法</w:t>
      </w:r>
    </w:p>
    <w:p w:rsidR="00B06983" w:rsidRDefault="00EB4734" w:rsidP="00B06983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sz w:val="20"/>
        </w:rPr>
      </w:pPr>
      <w:r w:rsidRPr="00EB4734">
        <w:rPr>
          <w:rFonts w:ascii="Calibri" w:eastAsia="SimSun" w:hAnsi="Calibri" w:cs="Times New Roman" w:hint="eastAsia"/>
          <w:sz w:val="20"/>
          <w:lang w:eastAsia="zh-CN"/>
        </w:rPr>
        <w:t>同时按住「增加」和「减少」键数秒后放开，数字显示屏会显示「</w:t>
      </w:r>
      <w:r w:rsidRPr="00EB4734">
        <w:rPr>
          <w:rFonts w:ascii="Calibri" w:eastAsia="SimSun" w:hAnsi="Calibri" w:cs="Times New Roman"/>
          <w:sz w:val="20"/>
          <w:lang w:eastAsia="zh-CN"/>
        </w:rPr>
        <w:t>A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」。</w:t>
      </w:r>
    </w:p>
    <w:p w:rsidR="00B06983" w:rsidRPr="00B06983" w:rsidRDefault="00EB4734" w:rsidP="00B06983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sz w:val="20"/>
        </w:rPr>
      </w:pPr>
      <w:r w:rsidRPr="00EB4734">
        <w:rPr>
          <w:rFonts w:ascii="Calibri" w:eastAsia="SimSun" w:hAnsi="Calibri" w:cs="Times New Roman" w:hint="eastAsia"/>
          <w:sz w:val="20"/>
          <w:lang w:eastAsia="zh-CN"/>
        </w:rPr>
        <w:t>按住「设定」键数</w:t>
      </w:r>
      <w:r w:rsidRPr="00EB4734">
        <w:rPr>
          <w:rFonts w:eastAsia="SimSun" w:hint="eastAsia"/>
          <w:sz w:val="20"/>
          <w:lang w:eastAsia="zh-CN"/>
        </w:rPr>
        <w:t>秒后放开，显示屏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显示「</w:t>
      </w:r>
      <w:r w:rsidRPr="00EB4734">
        <w:rPr>
          <w:rFonts w:ascii="Calibri" w:eastAsia="SimSun" w:hAnsi="Calibri" w:cs="Times New Roman"/>
          <w:sz w:val="20"/>
          <w:lang w:eastAsia="zh-CN"/>
        </w:rPr>
        <w:t>E</w:t>
      </w:r>
      <w:r w:rsidRPr="00EB4734">
        <w:rPr>
          <w:rFonts w:eastAsia="SimSun" w:hint="eastAsia"/>
          <w:sz w:val="20"/>
          <w:lang w:eastAsia="zh-CN"/>
        </w:rPr>
        <w:t>」。使用「增加」及「减少」键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设定币种的数量。</w:t>
      </w:r>
      <w:r w:rsidR="00B06983">
        <w:rPr>
          <w:rFonts w:hint="eastAsia"/>
          <w:sz w:val="20"/>
        </w:rPr>
        <w:br/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完成后，按住「设定」键数秒放开。</w:t>
      </w:r>
    </w:p>
    <w:p w:rsidR="00B06983" w:rsidRDefault="00EB4734" w:rsidP="00B06983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i/>
          <w:sz w:val="20"/>
          <w:u w:val="single"/>
        </w:rPr>
      </w:pPr>
      <w:r w:rsidRPr="00EB4734">
        <w:rPr>
          <w:rFonts w:eastAsia="SimSun" w:hint="eastAsia"/>
          <w:sz w:val="20"/>
          <w:lang w:eastAsia="zh-CN"/>
        </w:rPr>
        <w:t>显示屏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显示「</w:t>
      </w:r>
      <w:r w:rsidRPr="00EB4734">
        <w:rPr>
          <w:rFonts w:ascii="Calibri" w:eastAsia="SimSun" w:hAnsi="Calibri" w:cs="Times New Roman"/>
          <w:sz w:val="20"/>
          <w:lang w:eastAsia="zh-CN"/>
        </w:rPr>
        <w:t>H1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」。</w:t>
      </w:r>
      <w:r w:rsidRPr="00EB4734">
        <w:rPr>
          <w:rFonts w:eastAsia="SimSun" w:hint="eastAsia"/>
          <w:sz w:val="20"/>
          <w:lang w:eastAsia="zh-CN"/>
        </w:rPr>
        <w:t>使用「增加」或「减少」键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设定取样的</w:t>
      </w:r>
      <w:r w:rsidRPr="00EB4734">
        <w:rPr>
          <w:rFonts w:eastAsia="SimSun" w:hint="eastAsia"/>
          <w:sz w:val="20"/>
          <w:lang w:eastAsia="zh-CN"/>
        </w:rPr>
        <w:t>数值：</w:t>
      </w:r>
      <w:r w:rsidRPr="00EB4734">
        <w:rPr>
          <w:rFonts w:eastAsia="SimSun"/>
          <w:sz w:val="20"/>
          <w:lang w:eastAsia="zh-CN"/>
        </w:rPr>
        <w:t>15</w:t>
      </w:r>
      <w:r w:rsidRPr="00EB4734">
        <w:rPr>
          <w:rFonts w:eastAsia="SimSun" w:hint="eastAsia"/>
          <w:sz w:val="20"/>
          <w:lang w:eastAsia="zh-CN"/>
        </w:rPr>
        <w:t>至</w:t>
      </w:r>
      <w:r w:rsidRPr="00EB4734">
        <w:rPr>
          <w:rFonts w:eastAsia="SimSun"/>
          <w:sz w:val="20"/>
          <w:lang w:eastAsia="zh-CN"/>
        </w:rPr>
        <w:t>30</w:t>
      </w:r>
      <w:r w:rsidRPr="00EB4734">
        <w:rPr>
          <w:rFonts w:eastAsia="SimSun" w:hint="eastAsia"/>
          <w:sz w:val="20"/>
          <w:lang w:eastAsia="zh-CN"/>
        </w:rPr>
        <w:t>。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完成后，按住「设定」键数秒放开。</w:t>
      </w:r>
      <w:r w:rsidR="00B06983">
        <w:rPr>
          <w:rFonts w:ascii="Calibri" w:eastAsia="新細明體" w:hAnsi="Calibri" w:cs="Times New Roman" w:hint="eastAsia"/>
          <w:sz w:val="20"/>
        </w:rPr>
        <w:t xml:space="preserve">  </w:t>
      </w:r>
    </w:p>
    <w:p w:rsidR="00B06983" w:rsidRDefault="00EB4734" w:rsidP="00B06983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i/>
          <w:sz w:val="20"/>
          <w:u w:val="single"/>
        </w:rPr>
      </w:pPr>
      <w:r w:rsidRPr="00EB4734">
        <w:rPr>
          <w:rFonts w:eastAsia="SimSun" w:hint="eastAsia"/>
          <w:sz w:val="20"/>
          <w:lang w:eastAsia="zh-CN"/>
        </w:rPr>
        <w:t>显示屏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显示「</w:t>
      </w:r>
      <w:r w:rsidRPr="00EB4734">
        <w:rPr>
          <w:rFonts w:ascii="Calibri" w:eastAsia="SimSun" w:hAnsi="Calibri" w:cs="Times New Roman"/>
          <w:sz w:val="20"/>
          <w:lang w:eastAsia="zh-CN"/>
        </w:rPr>
        <w:t>P1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」。</w:t>
      </w:r>
      <w:r w:rsidRPr="00EB4734">
        <w:rPr>
          <w:rFonts w:eastAsia="SimSun" w:hint="eastAsia"/>
          <w:sz w:val="20"/>
          <w:lang w:eastAsia="zh-CN"/>
        </w:rPr>
        <w:t>使用「增加」或「减少」键设定脉冲，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完成后，按住「设定」键数秒放开。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最高数值：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50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。</w:t>
      </w:r>
    </w:p>
    <w:p w:rsidR="00B06983" w:rsidRPr="006744E0" w:rsidRDefault="00EB4734" w:rsidP="006744E0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i/>
          <w:sz w:val="20"/>
          <w:u w:val="single"/>
        </w:rPr>
      </w:pPr>
      <w:r w:rsidRPr="00EB4734">
        <w:rPr>
          <w:rFonts w:ascii="Calibri" w:eastAsia="SimSun" w:hAnsi="Calibri" w:cs="Times New Roman" w:hint="eastAsia"/>
          <w:sz w:val="20"/>
          <w:lang w:eastAsia="zh-CN"/>
        </w:rPr>
        <w:t>显示屏显示「</w:t>
      </w:r>
      <w:r w:rsidRPr="00EB4734">
        <w:rPr>
          <w:rFonts w:ascii="Calibri" w:eastAsia="SimSun" w:hAnsi="Calibri" w:cs="Times New Roman"/>
          <w:sz w:val="20"/>
          <w:lang w:eastAsia="zh-CN"/>
        </w:rPr>
        <w:t>F1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」。使用「增加」或「减少」键设定辩识币种精确度，完成后，按住「设定」键数秒后放开。</w:t>
      </w:r>
      <w:r w:rsidR="00B06983" w:rsidRPr="006744E0">
        <w:rPr>
          <w:rFonts w:ascii="Calibri" w:eastAsia="SimSun" w:hAnsi="Calibri" w:cs="Times New Roman" w:hint="eastAsia"/>
          <w:sz w:val="20"/>
        </w:rPr>
        <w:br/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最松为：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30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，一般调整为：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8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。如币种太相似，建议精准度调整小于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5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。</w:t>
      </w:r>
    </w:p>
    <w:p w:rsidR="00475D2C" w:rsidRPr="00475D2C" w:rsidRDefault="00EB4734" w:rsidP="00B06983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sz w:val="20"/>
        </w:rPr>
      </w:pPr>
      <w:r w:rsidRPr="00EB4734">
        <w:rPr>
          <w:rFonts w:eastAsia="SimSun" w:hint="eastAsia"/>
          <w:sz w:val="20"/>
          <w:lang w:eastAsia="zh-CN"/>
        </w:rPr>
        <w:t>显示屏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显示「</w:t>
      </w:r>
      <w:r w:rsidRPr="00EB4734">
        <w:rPr>
          <w:rFonts w:ascii="Calibri" w:eastAsia="SimSun" w:hAnsi="Calibri" w:cs="Times New Roman"/>
          <w:sz w:val="20"/>
          <w:lang w:eastAsia="zh-CN"/>
        </w:rPr>
        <w:t>H2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」，请重复步骤三至步骤五设定第二种币及其他所有币种。完成设定后，显示屏会再次显示「</w:t>
      </w:r>
      <w:r w:rsidRPr="00EB4734">
        <w:rPr>
          <w:rFonts w:ascii="Calibri" w:eastAsia="SimSun" w:hAnsi="Calibri" w:cs="Times New Roman"/>
          <w:sz w:val="20"/>
          <w:lang w:eastAsia="zh-CN"/>
        </w:rPr>
        <w:t>A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」。</w:t>
      </w:r>
      <w:r w:rsidR="00475D2C">
        <w:rPr>
          <w:rFonts w:ascii="Calibri" w:hAnsi="Calibri" w:cs="Times New Roman"/>
          <w:sz w:val="20"/>
        </w:rPr>
        <w:br/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英文字旁的数字为币种的排序。例：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1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为第一种币，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3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为第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3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种币。</w:t>
      </w:r>
    </w:p>
    <w:p w:rsidR="009F0EA1" w:rsidRPr="00475D2C" w:rsidRDefault="00EB4734" w:rsidP="00B06983">
      <w:pPr>
        <w:numPr>
          <w:ilvl w:val="0"/>
          <w:numId w:val="3"/>
        </w:numPr>
        <w:tabs>
          <w:tab w:val="left" w:pos="425"/>
        </w:tabs>
        <w:rPr>
          <w:rFonts w:ascii="Calibri" w:eastAsia="SimSun" w:hAnsi="Calibri" w:cs="Times New Roman"/>
          <w:sz w:val="20"/>
        </w:rPr>
      </w:pPr>
      <w:r w:rsidRPr="00EB4734">
        <w:rPr>
          <w:rFonts w:ascii="Calibri" w:eastAsia="SimSun" w:hAnsi="Calibri" w:cs="Times New Roman" w:hint="eastAsia"/>
          <w:sz w:val="20"/>
          <w:lang w:eastAsia="zh-CN"/>
        </w:rPr>
        <w:t>按住「设定」键数秒放开，显示屏会再显示「</w:t>
      </w:r>
      <w:r w:rsidRPr="00EB4734">
        <w:rPr>
          <w:rFonts w:ascii="Calibri" w:eastAsia="SimSun" w:hAnsi="Calibri" w:cs="Times New Roman"/>
          <w:sz w:val="20"/>
          <w:lang w:eastAsia="zh-CN"/>
        </w:rPr>
        <w:t>E</w:t>
      </w:r>
      <w:r w:rsidRPr="00EB4734">
        <w:rPr>
          <w:rFonts w:ascii="Calibri" w:eastAsia="SimSun" w:hAnsi="Calibri" w:cs="Times New Roman" w:hint="eastAsia"/>
          <w:sz w:val="20"/>
          <w:lang w:eastAsia="zh-CN"/>
        </w:rPr>
        <w:t>」。关电再开电即可存入所有设定。</w:t>
      </w:r>
    </w:p>
    <w:p w:rsidR="00475D2C" w:rsidRPr="00922249" w:rsidRDefault="00EB4734" w:rsidP="00922249">
      <w:pPr>
        <w:tabs>
          <w:tab w:val="left" w:pos="8532"/>
        </w:tabs>
        <w:spacing w:line="360" w:lineRule="exact"/>
        <w:jc w:val="center"/>
        <w:rPr>
          <w:b/>
          <w:sz w:val="28"/>
          <w:szCs w:val="28"/>
        </w:rPr>
      </w:pPr>
      <w:r w:rsidRPr="00EB4734">
        <w:rPr>
          <w:rFonts w:eastAsia="SimSun" w:hint="eastAsia"/>
          <w:b/>
          <w:sz w:val="28"/>
          <w:szCs w:val="28"/>
          <w:lang w:eastAsia="zh-CN"/>
        </w:rPr>
        <w:t>取样方法</w:t>
      </w:r>
    </w:p>
    <w:p w:rsidR="00922249" w:rsidRPr="00922249" w:rsidRDefault="00EB4734" w:rsidP="00475D2C">
      <w:pPr>
        <w:pStyle w:val="a3"/>
        <w:numPr>
          <w:ilvl w:val="0"/>
          <w:numId w:val="6"/>
        </w:numPr>
        <w:tabs>
          <w:tab w:val="left" w:pos="425"/>
        </w:tabs>
        <w:ind w:leftChars="0"/>
        <w:rPr>
          <w:rFonts w:eastAsia="SimSun"/>
          <w:sz w:val="18"/>
        </w:rPr>
      </w:pPr>
      <w:r w:rsidRPr="00EB4734">
        <w:rPr>
          <w:rFonts w:ascii="Calibri" w:eastAsia="SimSun" w:hAnsi="Calibri" w:cs="Times New Roman" w:hint="eastAsia"/>
          <w:sz w:val="18"/>
          <w:lang w:eastAsia="zh-CN"/>
        </w:rPr>
        <w:t>按住「设定」键数秒后放开，数字显示屏会显示「</w:t>
      </w:r>
      <w:r w:rsidRPr="00EB4734">
        <w:rPr>
          <w:rFonts w:ascii="Calibri" w:eastAsia="SimSun" w:hAnsi="Calibri" w:cs="Times New Roman"/>
          <w:sz w:val="18"/>
          <w:lang w:eastAsia="zh-CN"/>
        </w:rPr>
        <w:t>A1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」。</w:t>
      </w:r>
    </w:p>
    <w:p w:rsidR="00922249" w:rsidRPr="00922249" w:rsidRDefault="00EB4734" w:rsidP="00475D2C">
      <w:pPr>
        <w:pStyle w:val="a3"/>
        <w:numPr>
          <w:ilvl w:val="0"/>
          <w:numId w:val="6"/>
        </w:numPr>
        <w:tabs>
          <w:tab w:val="left" w:pos="425"/>
        </w:tabs>
        <w:ind w:leftChars="0"/>
        <w:rPr>
          <w:rFonts w:eastAsia="SimSun"/>
          <w:sz w:val="18"/>
        </w:rPr>
      </w:pPr>
      <w:r w:rsidRPr="00EB4734">
        <w:rPr>
          <w:rFonts w:eastAsia="SimSun" w:hint="eastAsia"/>
          <w:sz w:val="18"/>
          <w:lang w:eastAsia="zh-CN"/>
        </w:rPr>
        <w:t>显示屏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显示「</w:t>
      </w:r>
      <w:r w:rsidRPr="00EB4734">
        <w:rPr>
          <w:rFonts w:ascii="Calibri" w:eastAsia="SimSun" w:hAnsi="Calibri" w:cs="Times New Roman"/>
          <w:sz w:val="18"/>
          <w:lang w:eastAsia="zh-CN"/>
        </w:rPr>
        <w:t>A1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」后，</w:t>
      </w:r>
      <w:r w:rsidRPr="00EB4734">
        <w:rPr>
          <w:rFonts w:eastAsia="SimSun" w:hint="eastAsia"/>
          <w:sz w:val="18"/>
          <w:lang w:eastAsia="zh-CN"/>
        </w:rPr>
        <w:t>投入多个同种硬币直到显示屏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会再次显示「</w:t>
      </w:r>
      <w:r w:rsidRPr="00EB4734">
        <w:rPr>
          <w:rFonts w:ascii="Calibri" w:eastAsia="SimSun" w:hAnsi="Calibri" w:cs="Times New Roman"/>
          <w:sz w:val="18"/>
          <w:lang w:eastAsia="zh-CN"/>
        </w:rPr>
        <w:t>A1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」。</w:t>
      </w:r>
      <w:r w:rsidRPr="00EB4734">
        <w:rPr>
          <w:rFonts w:ascii="Calibri" w:eastAsia="SimSun" w:hAnsi="Calibri" w:cs="Times New Roman"/>
          <w:sz w:val="18"/>
          <w:lang w:eastAsia="zh-CN"/>
        </w:rPr>
        <w:t xml:space="preserve"> </w:t>
      </w:r>
      <w:r w:rsidRPr="00EB4734">
        <w:rPr>
          <w:rFonts w:eastAsia="SimSun" w:hint="eastAsia"/>
          <w:b/>
          <w:sz w:val="20"/>
          <w:lang w:eastAsia="zh-CN"/>
        </w:rPr>
        <w:t>取样时，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显</w:t>
      </w:r>
      <w:r w:rsidRPr="00EB4734">
        <w:rPr>
          <w:rFonts w:eastAsia="SimSun" w:hint="eastAsia"/>
          <w:b/>
          <w:sz w:val="20"/>
          <w:lang w:eastAsia="zh-CN"/>
        </w:rPr>
        <w:t>示屏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会显示</w:t>
      </w:r>
      <w:r w:rsidRPr="00EB4734">
        <w:rPr>
          <w:rFonts w:eastAsia="SimSun" w:hint="eastAsia"/>
          <w:b/>
          <w:sz w:val="20"/>
          <w:lang w:eastAsia="zh-CN"/>
        </w:rPr>
        <w:t>已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投币数量。</w:t>
      </w:r>
    </w:p>
    <w:p w:rsidR="00922249" w:rsidRPr="00922249" w:rsidRDefault="00EB4734" w:rsidP="00475D2C">
      <w:pPr>
        <w:pStyle w:val="a3"/>
        <w:numPr>
          <w:ilvl w:val="0"/>
          <w:numId w:val="6"/>
        </w:numPr>
        <w:tabs>
          <w:tab w:val="left" w:pos="425"/>
        </w:tabs>
        <w:ind w:leftChars="0"/>
        <w:rPr>
          <w:rFonts w:eastAsia="SimSun"/>
          <w:sz w:val="18"/>
        </w:rPr>
      </w:pPr>
      <w:r w:rsidRPr="00EB4734">
        <w:rPr>
          <w:rFonts w:ascii="Calibri" w:eastAsia="SimSun" w:hAnsi="Calibri" w:cs="Times New Roman" w:hint="eastAsia"/>
          <w:sz w:val="18"/>
          <w:lang w:eastAsia="zh-CN"/>
        </w:rPr>
        <w:t>重复以上的步骤直到所选的币值都取样完成。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英文字旁的数字为币种的排序。例：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1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为第一种币，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3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为第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3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种币。</w:t>
      </w:r>
    </w:p>
    <w:p w:rsidR="00475D2C" w:rsidRPr="00922249" w:rsidRDefault="00EB4734" w:rsidP="00475D2C">
      <w:pPr>
        <w:pStyle w:val="a3"/>
        <w:numPr>
          <w:ilvl w:val="0"/>
          <w:numId w:val="6"/>
        </w:numPr>
        <w:tabs>
          <w:tab w:val="left" w:pos="425"/>
        </w:tabs>
        <w:ind w:leftChars="0"/>
        <w:rPr>
          <w:rFonts w:eastAsia="SimSun"/>
          <w:sz w:val="18"/>
        </w:rPr>
      </w:pPr>
      <w:r w:rsidRPr="00EB4734">
        <w:rPr>
          <w:rFonts w:ascii="Calibri" w:eastAsia="SimSun" w:hAnsi="Calibri" w:cs="Times New Roman" w:hint="eastAsia"/>
          <w:sz w:val="18"/>
          <w:lang w:eastAsia="zh-CN"/>
        </w:rPr>
        <w:t>如已设定完所需的币种</w:t>
      </w:r>
      <w:r w:rsidRPr="00EB4734">
        <w:rPr>
          <w:rFonts w:eastAsia="SimSun" w:hint="eastAsia"/>
          <w:sz w:val="18"/>
          <w:lang w:eastAsia="zh-CN"/>
        </w:rPr>
        <w:t>，可直接关电再上电或按住设定键数秒直到系统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自动重新启动，即可使用。</w:t>
      </w:r>
    </w:p>
    <w:p w:rsidR="00922249" w:rsidRPr="00922249" w:rsidRDefault="00EB4734" w:rsidP="00922249">
      <w:pPr>
        <w:tabs>
          <w:tab w:val="left" w:pos="8532"/>
        </w:tabs>
        <w:spacing w:line="360" w:lineRule="exact"/>
        <w:jc w:val="center"/>
        <w:rPr>
          <w:b/>
          <w:sz w:val="28"/>
          <w:szCs w:val="28"/>
        </w:rPr>
      </w:pPr>
      <w:r w:rsidRPr="00EB4734">
        <w:rPr>
          <w:rFonts w:eastAsia="SimSun"/>
          <w:b/>
          <w:sz w:val="28"/>
          <w:szCs w:val="28"/>
          <w:lang w:eastAsia="zh-CN"/>
        </w:rPr>
        <w:t>AP</w:t>
      </w:r>
      <w:r w:rsidRPr="00EB4734">
        <w:rPr>
          <w:rFonts w:eastAsia="SimSun" w:hint="eastAsia"/>
          <w:b/>
          <w:sz w:val="28"/>
          <w:szCs w:val="28"/>
          <w:lang w:eastAsia="zh-CN"/>
        </w:rPr>
        <w:t>模式</w:t>
      </w:r>
    </w:p>
    <w:p w:rsidR="00922249" w:rsidRPr="0063730E" w:rsidRDefault="00EB4734" w:rsidP="00250EB4">
      <w:pPr>
        <w:jc w:val="both"/>
        <w:rPr>
          <w:rFonts w:ascii="Calibri" w:eastAsia="SimSun" w:hAnsi="Calibri" w:cs="Times New Roman"/>
          <w:b/>
          <w:sz w:val="20"/>
        </w:rPr>
      </w:pP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使用此模式可多币输出单一脉冲，代码「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P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」值达到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AP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模式所设定的数值即输出一个脉冲。</w:t>
      </w:r>
    </w:p>
    <w:p w:rsidR="00922249" w:rsidRDefault="00EB4734" w:rsidP="00922249">
      <w:pPr>
        <w:numPr>
          <w:ilvl w:val="0"/>
          <w:numId w:val="8"/>
        </w:numPr>
        <w:jc w:val="both"/>
        <w:rPr>
          <w:rFonts w:ascii="Calibri" w:eastAsia="SimSun" w:hAnsi="Calibri" w:cs="Times New Roman"/>
          <w:sz w:val="18"/>
        </w:rPr>
      </w:pPr>
      <w:r w:rsidRPr="00EB4734">
        <w:rPr>
          <w:rFonts w:ascii="Calibri" w:eastAsia="SimSun" w:hAnsi="Calibri" w:cs="Times New Roman" w:hint="eastAsia"/>
          <w:sz w:val="18"/>
          <w:lang w:eastAsia="zh-CN"/>
        </w:rPr>
        <w:t>同时按「设定」及「增加」键数秒放开，进入</w:t>
      </w:r>
      <w:r w:rsidRPr="00EB4734">
        <w:rPr>
          <w:rFonts w:ascii="Calibri" w:eastAsia="SimSun" w:hAnsi="Calibri" w:cs="Times New Roman"/>
          <w:sz w:val="18"/>
          <w:lang w:eastAsia="zh-CN"/>
        </w:rPr>
        <w:t>AP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模式。</w:t>
      </w:r>
    </w:p>
    <w:p w:rsidR="00250EB4" w:rsidRPr="00250EB4" w:rsidRDefault="00EB4734" w:rsidP="00922249">
      <w:pPr>
        <w:numPr>
          <w:ilvl w:val="0"/>
          <w:numId w:val="8"/>
        </w:numPr>
        <w:tabs>
          <w:tab w:val="clear" w:pos="420"/>
          <w:tab w:val="left" w:pos="425"/>
        </w:tabs>
        <w:jc w:val="both"/>
        <w:rPr>
          <w:rFonts w:eastAsia="SimSun"/>
          <w:sz w:val="18"/>
        </w:rPr>
      </w:pPr>
      <w:r w:rsidRPr="00EB4734">
        <w:rPr>
          <w:rFonts w:ascii="Calibri" w:eastAsia="SimSun" w:hAnsi="Calibri" w:cs="Times New Roman" w:hint="eastAsia"/>
          <w:sz w:val="18"/>
          <w:lang w:eastAsia="zh-CN"/>
        </w:rPr>
        <w:t>显示屏会显示「</w:t>
      </w:r>
      <w:r w:rsidRPr="00EB4734">
        <w:rPr>
          <w:rFonts w:ascii="Calibri" w:eastAsia="SimSun" w:hAnsi="Calibri" w:cs="Times New Roman"/>
          <w:sz w:val="18"/>
          <w:lang w:eastAsia="zh-CN"/>
        </w:rPr>
        <w:t>AP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」，请使用「增加」及「减少」键选择</w:t>
      </w:r>
      <w:r w:rsidRPr="00EB4734">
        <w:rPr>
          <w:rFonts w:ascii="Calibri" w:eastAsia="SimSun" w:hAnsi="Calibri" w:cs="Times New Roman"/>
          <w:sz w:val="18"/>
          <w:lang w:eastAsia="zh-CN"/>
        </w:rPr>
        <w:t>AP</w:t>
      </w:r>
      <w:r w:rsidRPr="00EB4734">
        <w:rPr>
          <w:rFonts w:ascii="Calibri" w:eastAsia="SimSun" w:hAnsi="Calibri" w:cs="Times New Roman" w:hint="eastAsia"/>
          <w:sz w:val="18"/>
          <w:lang w:eastAsia="zh-CN"/>
        </w:rPr>
        <w:t>模式的数值。</w:t>
      </w:r>
    </w:p>
    <w:p w:rsidR="00922249" w:rsidRPr="00250EB4" w:rsidRDefault="00EB4734" w:rsidP="00250EB4">
      <w:pPr>
        <w:tabs>
          <w:tab w:val="left" w:pos="425"/>
        </w:tabs>
        <w:ind w:left="420"/>
        <w:jc w:val="both"/>
        <w:rPr>
          <w:rFonts w:ascii="Calibri" w:eastAsia="SimSun" w:hAnsi="Calibri" w:cs="Times New Roman"/>
          <w:b/>
          <w:sz w:val="20"/>
        </w:rPr>
      </w:pPr>
      <w:r w:rsidRPr="00EB4734">
        <w:rPr>
          <w:rFonts w:ascii="Calibri" w:eastAsia="SimSun" w:hAnsi="Calibri" w:cs="Times New Roman"/>
          <w:b/>
          <w:sz w:val="20"/>
          <w:lang w:eastAsia="zh-CN"/>
        </w:rPr>
        <w:t>AP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默认值为</w:t>
      </w:r>
      <w:r w:rsidRPr="00EB4734">
        <w:rPr>
          <w:rFonts w:ascii="Calibri" w:eastAsia="SimSun" w:hAnsi="Calibri" w:cs="Times New Roman"/>
          <w:b/>
          <w:sz w:val="20"/>
          <w:lang w:eastAsia="zh-CN"/>
        </w:rPr>
        <w:t>1</w:t>
      </w:r>
      <w:r w:rsidRPr="00EB4734">
        <w:rPr>
          <w:rFonts w:ascii="Calibri" w:eastAsia="SimSun" w:hAnsi="Calibri" w:cs="Times New Roman" w:hint="eastAsia"/>
          <w:b/>
          <w:sz w:val="20"/>
          <w:lang w:eastAsia="zh-CN"/>
        </w:rPr>
        <w:t>。</w:t>
      </w:r>
    </w:p>
    <w:sectPr w:rsidR="00922249" w:rsidRPr="00250EB4" w:rsidSect="006744E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19" w:rsidRDefault="00973A19" w:rsidP="0063730E">
      <w:r>
        <w:separator/>
      </w:r>
    </w:p>
  </w:endnote>
  <w:endnote w:type="continuationSeparator" w:id="0">
    <w:p w:rsidR="00973A19" w:rsidRDefault="00973A19" w:rsidP="0063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19" w:rsidRDefault="00973A19" w:rsidP="0063730E">
      <w:r>
        <w:separator/>
      </w:r>
    </w:p>
  </w:footnote>
  <w:footnote w:type="continuationSeparator" w:id="0">
    <w:p w:rsidR="00973A19" w:rsidRDefault="00973A19" w:rsidP="00637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9"/>
    <w:multiLevelType w:val="multilevel"/>
    <w:tmpl w:val="00000009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11A164D"/>
    <w:multiLevelType w:val="hybridMultilevel"/>
    <w:tmpl w:val="8098C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C678F2"/>
    <w:multiLevelType w:val="hybridMultilevel"/>
    <w:tmpl w:val="762CD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462E9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EA1"/>
    <w:rsid w:val="00033B2E"/>
    <w:rsid w:val="00174FCC"/>
    <w:rsid w:val="001B4326"/>
    <w:rsid w:val="00250EB4"/>
    <w:rsid w:val="00475D2C"/>
    <w:rsid w:val="005A3156"/>
    <w:rsid w:val="0063730E"/>
    <w:rsid w:val="00667C65"/>
    <w:rsid w:val="006744E0"/>
    <w:rsid w:val="007628C1"/>
    <w:rsid w:val="008C417A"/>
    <w:rsid w:val="008D1C3B"/>
    <w:rsid w:val="00922249"/>
    <w:rsid w:val="00973A19"/>
    <w:rsid w:val="009F0EA1"/>
    <w:rsid w:val="00B06983"/>
    <w:rsid w:val="00BA7C98"/>
    <w:rsid w:val="00C00069"/>
    <w:rsid w:val="00C3513C"/>
    <w:rsid w:val="00C4104F"/>
    <w:rsid w:val="00EB4734"/>
    <w:rsid w:val="00F4339C"/>
    <w:rsid w:val="00F5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0EA1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9F0EA1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rsid w:val="0092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7">
    <w:name w:val="頁首 字元"/>
    <w:basedOn w:val="a0"/>
    <w:link w:val="a6"/>
    <w:rsid w:val="00922249"/>
    <w:rPr>
      <w:rFonts w:ascii="Times New Roman" w:eastAsia="新細明體" w:hAnsi="Times New Roman" w:cs="Times New Roman"/>
      <w:sz w:val="1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37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373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seaone77</dc:creator>
  <cp:lastModifiedBy>WINDOWS_8</cp:lastModifiedBy>
  <cp:revision>3</cp:revision>
  <dcterms:created xsi:type="dcterms:W3CDTF">2016-03-01T01:11:00Z</dcterms:created>
  <dcterms:modified xsi:type="dcterms:W3CDTF">2017-03-17T08:53:00Z</dcterms:modified>
</cp:coreProperties>
</file>